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FDB" w:rsidRPr="00F30B3C" w:rsidRDefault="00F65FDB" w:rsidP="00F65FDB">
      <w:pPr>
        <w:spacing w:before="100" w:beforeAutospacing="1" w:after="100" w:afterAutospacing="1" w:line="276" w:lineRule="auto"/>
        <w:jc w:val="center"/>
        <w:outlineLvl w:val="0"/>
        <w:rPr>
          <w:b/>
          <w:bCs/>
          <w:kern w:val="36"/>
          <w:sz w:val="48"/>
          <w:szCs w:val="48"/>
        </w:rPr>
      </w:pPr>
      <w:r w:rsidRPr="00F30B3C">
        <w:rPr>
          <w:b/>
          <w:bCs/>
          <w:kern w:val="36"/>
          <w:sz w:val="48"/>
          <w:szCs w:val="48"/>
        </w:rPr>
        <w:t xml:space="preserve">Совет </w:t>
      </w:r>
      <w:proofErr w:type="spellStart"/>
      <w:r>
        <w:rPr>
          <w:b/>
          <w:bCs/>
          <w:kern w:val="36"/>
          <w:sz w:val="48"/>
          <w:szCs w:val="48"/>
        </w:rPr>
        <w:t>старостата</w:t>
      </w:r>
      <w:proofErr w:type="spellEnd"/>
    </w:p>
    <w:p w:rsidR="00F65FDB" w:rsidRDefault="00F65FDB" w:rsidP="00F65FDB">
      <w:pPr>
        <w:pStyle w:val="a3"/>
        <w:spacing w:line="276" w:lineRule="auto"/>
        <w:jc w:val="both"/>
      </w:pPr>
      <w:r>
        <w:rPr>
          <w:rStyle w:val="text"/>
        </w:rPr>
        <w:t xml:space="preserve"> </w:t>
      </w:r>
      <w:r>
        <w:rPr>
          <w:rStyle w:val="text"/>
        </w:rPr>
        <w:tab/>
      </w:r>
      <w:proofErr w:type="spellStart"/>
      <w:r w:rsidRPr="00B950BE">
        <w:rPr>
          <w:rStyle w:val="text"/>
          <w:b/>
          <w:sz w:val="32"/>
          <w:szCs w:val="32"/>
        </w:rPr>
        <w:t>Старостат</w:t>
      </w:r>
      <w:proofErr w:type="spellEnd"/>
      <w:r>
        <w:rPr>
          <w:rStyle w:val="text"/>
        </w:rPr>
        <w:t> — орган ученического самоуправления. Это добровольное, демократическое объединение учащихся 1, 2 и 3 курсов, основанное на равноправии, законности и гласности.</w:t>
      </w:r>
      <w:r w:rsidRPr="00F30B3C">
        <w:t xml:space="preserve"> </w:t>
      </w:r>
      <w:r>
        <w:t xml:space="preserve">Деятельность </w:t>
      </w:r>
      <w:proofErr w:type="spellStart"/>
      <w:r>
        <w:t>Старостата</w:t>
      </w:r>
      <w:proofErr w:type="spellEnd"/>
      <w:r>
        <w:t xml:space="preserve"> базируется на статье 35 пункт 2 и статье 50 пункт 4 Федерального закона «Об Образовании», статье 9 Федерального закона «Об основных гарантиях прав ребенка в Российской Федерации» (N 124-ФЗ от 24 июля 1998 года), устава ОУ и положении об «Организации и развитии ученического самоуправления». </w:t>
      </w:r>
    </w:p>
    <w:p w:rsidR="00F65FDB" w:rsidRDefault="00F65FDB" w:rsidP="00F65FDB">
      <w:pPr>
        <w:pStyle w:val="a3"/>
        <w:spacing w:line="276" w:lineRule="auto"/>
      </w:pPr>
      <w:r>
        <w:t xml:space="preserve"> </w:t>
      </w:r>
      <w:r>
        <w:tab/>
      </w:r>
      <w:r w:rsidRPr="00B950BE">
        <w:rPr>
          <w:b/>
        </w:rPr>
        <w:t>Целями и задачами</w:t>
      </w:r>
      <w:r>
        <w:t xml:space="preserve"> </w:t>
      </w:r>
      <w:proofErr w:type="spellStart"/>
      <w:r>
        <w:t>Старостата</w:t>
      </w:r>
      <w:proofErr w:type="spellEnd"/>
      <w:r>
        <w:t xml:space="preserve"> являются: </w:t>
      </w:r>
    </w:p>
    <w:p w:rsidR="00F65FDB" w:rsidRDefault="00F65FDB" w:rsidP="00F65FDB">
      <w:pPr>
        <w:pStyle w:val="a3"/>
        <w:numPr>
          <w:ilvl w:val="0"/>
          <w:numId w:val="10"/>
        </w:numPr>
        <w:spacing w:line="276" w:lineRule="auto"/>
      </w:pPr>
      <w:r>
        <w:t xml:space="preserve">демократизация образовательного и воспитательного процесса, создание условий для реализации обучающимися своих интересов и потребностей; </w:t>
      </w:r>
    </w:p>
    <w:p w:rsidR="00F65FDB" w:rsidRDefault="00F65FDB" w:rsidP="00F65FDB">
      <w:pPr>
        <w:pStyle w:val="a3"/>
        <w:numPr>
          <w:ilvl w:val="0"/>
          <w:numId w:val="10"/>
        </w:numPr>
        <w:spacing w:line="276" w:lineRule="auto"/>
      </w:pPr>
      <w:r>
        <w:t xml:space="preserve">развитие социально значимых проектов и связей с различными объединениями и организациями; </w:t>
      </w:r>
    </w:p>
    <w:p w:rsidR="00F65FDB" w:rsidRDefault="00F65FDB" w:rsidP="00F65FDB">
      <w:pPr>
        <w:pStyle w:val="a3"/>
        <w:numPr>
          <w:ilvl w:val="0"/>
          <w:numId w:val="10"/>
        </w:numPr>
        <w:spacing w:line="276" w:lineRule="auto"/>
      </w:pPr>
      <w:r>
        <w:t>защита прав и законных интересов обучающихся;</w:t>
      </w:r>
    </w:p>
    <w:p w:rsidR="00F65FDB" w:rsidRDefault="00F65FDB" w:rsidP="00F65FDB">
      <w:pPr>
        <w:pStyle w:val="a3"/>
        <w:numPr>
          <w:ilvl w:val="0"/>
          <w:numId w:val="10"/>
        </w:numPr>
        <w:spacing w:line="276" w:lineRule="auto"/>
      </w:pPr>
      <w:r>
        <w:t xml:space="preserve"> стимулирование развития и поддержка общественно-значимых инициатив обучающихся; </w:t>
      </w:r>
    </w:p>
    <w:p w:rsidR="00F65FDB" w:rsidRDefault="00F65FDB" w:rsidP="00F65FDB">
      <w:pPr>
        <w:pStyle w:val="a3"/>
        <w:numPr>
          <w:ilvl w:val="0"/>
          <w:numId w:val="10"/>
        </w:numPr>
        <w:spacing w:line="276" w:lineRule="auto"/>
      </w:pPr>
      <w:r>
        <w:t xml:space="preserve">Помощь обучающимся, педагогам в реализации программы развития социально значимых инициатив. </w:t>
      </w:r>
    </w:p>
    <w:p w:rsidR="00F65FDB" w:rsidRDefault="00F65FDB" w:rsidP="00F65FDB">
      <w:pPr>
        <w:pStyle w:val="a3"/>
        <w:spacing w:line="276" w:lineRule="auto"/>
      </w:pPr>
      <w:r>
        <w:t xml:space="preserve"> </w:t>
      </w:r>
      <w:r>
        <w:tab/>
      </w:r>
      <w:r w:rsidRPr="00B950BE">
        <w:rPr>
          <w:b/>
        </w:rPr>
        <w:t xml:space="preserve">Функции </w:t>
      </w:r>
      <w:proofErr w:type="spellStart"/>
      <w:r w:rsidRPr="00B950BE">
        <w:rPr>
          <w:b/>
        </w:rPr>
        <w:t>Старостата</w:t>
      </w:r>
      <w:proofErr w:type="spellEnd"/>
      <w:r>
        <w:t> — организация и проведение общешкольных мероприятий, создание и реализация социальных инициатив учащихся.</w:t>
      </w:r>
    </w:p>
    <w:p w:rsidR="00F65FDB" w:rsidRDefault="00F65FDB" w:rsidP="00F65FDB">
      <w:pPr>
        <w:pStyle w:val="a3"/>
        <w:spacing w:line="276" w:lineRule="auto"/>
        <w:rPr>
          <w:sz w:val="32"/>
          <w:szCs w:val="32"/>
        </w:rPr>
      </w:pPr>
      <w:r w:rsidRPr="00B76C72">
        <w:rPr>
          <w:sz w:val="32"/>
          <w:szCs w:val="32"/>
        </w:rPr>
        <w:t xml:space="preserve"> </w:t>
      </w:r>
      <w:r w:rsidRPr="00B76C72">
        <w:rPr>
          <w:sz w:val="32"/>
          <w:szCs w:val="32"/>
        </w:rPr>
        <w:tab/>
      </w:r>
    </w:p>
    <w:p w:rsidR="00F65FDB" w:rsidRDefault="00F65FDB" w:rsidP="00F65FDB">
      <w:pPr>
        <w:pStyle w:val="a3"/>
        <w:spacing w:line="276" w:lineRule="auto"/>
        <w:rPr>
          <w:sz w:val="32"/>
          <w:szCs w:val="32"/>
        </w:rPr>
      </w:pPr>
    </w:p>
    <w:p w:rsidR="00F65FDB" w:rsidRDefault="00F65FDB" w:rsidP="00F65FDB">
      <w:pPr>
        <w:pStyle w:val="a3"/>
        <w:spacing w:line="276" w:lineRule="auto"/>
        <w:rPr>
          <w:sz w:val="32"/>
          <w:szCs w:val="32"/>
        </w:rPr>
      </w:pPr>
    </w:p>
    <w:p w:rsidR="00F65FDB" w:rsidRDefault="00F65FDB" w:rsidP="00F65FDB">
      <w:pPr>
        <w:pStyle w:val="a3"/>
        <w:spacing w:line="276" w:lineRule="auto"/>
        <w:rPr>
          <w:sz w:val="32"/>
          <w:szCs w:val="32"/>
        </w:rPr>
      </w:pPr>
    </w:p>
    <w:p w:rsidR="00F65FDB" w:rsidRDefault="00F65FDB" w:rsidP="00F65FDB">
      <w:pPr>
        <w:pStyle w:val="a3"/>
        <w:spacing w:line="276" w:lineRule="auto"/>
        <w:rPr>
          <w:sz w:val="32"/>
          <w:szCs w:val="32"/>
        </w:rPr>
      </w:pPr>
    </w:p>
    <w:p w:rsidR="00F65FDB" w:rsidRDefault="00F65FDB" w:rsidP="00F65FDB">
      <w:pPr>
        <w:pStyle w:val="a3"/>
        <w:spacing w:line="276" w:lineRule="auto"/>
        <w:rPr>
          <w:sz w:val="32"/>
          <w:szCs w:val="32"/>
        </w:rPr>
      </w:pPr>
    </w:p>
    <w:p w:rsidR="00F65FDB" w:rsidRDefault="00F65FDB" w:rsidP="00F65FDB">
      <w:pPr>
        <w:pStyle w:val="a3"/>
        <w:spacing w:line="276" w:lineRule="auto"/>
        <w:rPr>
          <w:sz w:val="32"/>
          <w:szCs w:val="32"/>
        </w:rPr>
      </w:pPr>
    </w:p>
    <w:p w:rsidR="00F65FDB" w:rsidRDefault="00F65FDB" w:rsidP="00F65FDB">
      <w:pPr>
        <w:pStyle w:val="a3"/>
        <w:spacing w:line="276" w:lineRule="auto"/>
        <w:rPr>
          <w:sz w:val="32"/>
          <w:szCs w:val="32"/>
        </w:rPr>
      </w:pPr>
    </w:p>
    <w:p w:rsidR="00F65FDB" w:rsidRDefault="00F65FDB" w:rsidP="00F65FDB">
      <w:pPr>
        <w:pStyle w:val="a3"/>
        <w:spacing w:line="276" w:lineRule="auto"/>
        <w:rPr>
          <w:sz w:val="32"/>
          <w:szCs w:val="32"/>
        </w:rPr>
      </w:pPr>
    </w:p>
    <w:p w:rsidR="00F65FDB" w:rsidRDefault="00F65FDB" w:rsidP="00F65FDB">
      <w:pPr>
        <w:pStyle w:val="a3"/>
        <w:spacing w:line="276" w:lineRule="auto"/>
        <w:rPr>
          <w:b/>
          <w:sz w:val="32"/>
          <w:szCs w:val="32"/>
        </w:rPr>
      </w:pPr>
      <w:r w:rsidRPr="00B76C72">
        <w:rPr>
          <w:b/>
          <w:sz w:val="32"/>
          <w:szCs w:val="32"/>
        </w:rPr>
        <w:lastRenderedPageBreak/>
        <w:t xml:space="preserve">Состав </w:t>
      </w:r>
      <w:proofErr w:type="spellStart"/>
      <w:r w:rsidRPr="00B76C72">
        <w:rPr>
          <w:b/>
          <w:sz w:val="32"/>
          <w:szCs w:val="32"/>
        </w:rPr>
        <w:t>Старостата</w:t>
      </w:r>
      <w:proofErr w:type="spellEnd"/>
      <w:r w:rsidRPr="00B76C72">
        <w:rPr>
          <w:b/>
          <w:sz w:val="32"/>
          <w:szCs w:val="32"/>
        </w:rPr>
        <w:t>:</w:t>
      </w:r>
    </w:p>
    <w:p w:rsidR="00F65FDB" w:rsidRPr="00B76C72" w:rsidRDefault="00F65FDB" w:rsidP="00F65FDB">
      <w:pPr>
        <w:pStyle w:val="a3"/>
        <w:spacing w:line="276" w:lineRule="auto"/>
        <w:rPr>
          <w:b/>
          <w:sz w:val="32"/>
          <w:szCs w:val="32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643"/>
        <w:gridCol w:w="4427"/>
        <w:gridCol w:w="1159"/>
        <w:gridCol w:w="1159"/>
        <w:gridCol w:w="2218"/>
      </w:tblGrid>
      <w:tr w:rsidR="00F65FDB" w:rsidTr="00F73B8D">
        <w:tc>
          <w:tcPr>
            <w:tcW w:w="643" w:type="dxa"/>
          </w:tcPr>
          <w:p w:rsidR="00F65FDB" w:rsidRDefault="00F65FDB" w:rsidP="00F73B8D">
            <w:pPr>
              <w:pStyle w:val="a3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427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</w:t>
            </w:r>
            <w:r>
              <w:rPr>
                <w:b/>
                <w:lang w:val="en-US"/>
              </w:rPr>
              <w:t>.</w:t>
            </w:r>
            <w:r>
              <w:rPr>
                <w:b/>
              </w:rPr>
              <w:t>И.О.</w:t>
            </w:r>
          </w:p>
        </w:tc>
        <w:tc>
          <w:tcPr>
            <w:tcW w:w="1159" w:type="dxa"/>
          </w:tcPr>
          <w:p w:rsidR="00F65FDB" w:rsidRDefault="00F65FDB" w:rsidP="00F73B8D">
            <w:pPr>
              <w:pStyle w:val="a3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Группа</w:t>
            </w:r>
          </w:p>
        </w:tc>
        <w:tc>
          <w:tcPr>
            <w:tcW w:w="1159" w:type="dxa"/>
          </w:tcPr>
          <w:p w:rsidR="00F65FDB" w:rsidRDefault="00F65FDB" w:rsidP="00F73B8D">
            <w:pPr>
              <w:pStyle w:val="a3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Курс</w:t>
            </w:r>
          </w:p>
        </w:tc>
        <w:tc>
          <w:tcPr>
            <w:tcW w:w="2218" w:type="dxa"/>
          </w:tcPr>
          <w:p w:rsidR="00F65FDB" w:rsidRDefault="00F65FDB" w:rsidP="00F73B8D">
            <w:pPr>
              <w:pStyle w:val="a3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Занимаемая должность</w:t>
            </w:r>
          </w:p>
        </w:tc>
      </w:tr>
      <w:tr w:rsidR="00F65FDB" w:rsidTr="00F73B8D">
        <w:tc>
          <w:tcPr>
            <w:tcW w:w="643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1</w:t>
            </w:r>
          </w:p>
        </w:tc>
        <w:tc>
          <w:tcPr>
            <w:tcW w:w="4427" w:type="dxa"/>
          </w:tcPr>
          <w:p w:rsidR="00F65FDB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2-07</w:t>
            </w: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3 курс</w:t>
            </w:r>
          </w:p>
        </w:tc>
        <w:tc>
          <w:tcPr>
            <w:tcW w:w="2218" w:type="dxa"/>
          </w:tcPr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tr w:rsidR="00F65FDB" w:rsidTr="00F73B8D">
        <w:tc>
          <w:tcPr>
            <w:tcW w:w="643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2</w:t>
            </w:r>
          </w:p>
        </w:tc>
        <w:tc>
          <w:tcPr>
            <w:tcW w:w="4427" w:type="dxa"/>
          </w:tcPr>
          <w:p w:rsidR="00F65FDB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3-07</w:t>
            </w: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3 курс</w:t>
            </w:r>
          </w:p>
        </w:tc>
        <w:tc>
          <w:tcPr>
            <w:tcW w:w="2218" w:type="dxa"/>
          </w:tcPr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tr w:rsidR="00F65FDB" w:rsidTr="00F73B8D">
        <w:tc>
          <w:tcPr>
            <w:tcW w:w="643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3</w:t>
            </w:r>
          </w:p>
        </w:tc>
        <w:tc>
          <w:tcPr>
            <w:tcW w:w="4427" w:type="dxa"/>
          </w:tcPr>
          <w:p w:rsidR="00F65FDB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1-08</w:t>
            </w: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2 курс</w:t>
            </w:r>
          </w:p>
        </w:tc>
        <w:tc>
          <w:tcPr>
            <w:tcW w:w="2218" w:type="dxa"/>
          </w:tcPr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tr w:rsidR="00F65FDB" w:rsidTr="00F73B8D">
        <w:tc>
          <w:tcPr>
            <w:tcW w:w="643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4</w:t>
            </w:r>
          </w:p>
        </w:tc>
        <w:tc>
          <w:tcPr>
            <w:tcW w:w="4427" w:type="dxa"/>
          </w:tcPr>
          <w:p w:rsidR="00F65FDB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1-08</w:t>
            </w: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2 курс</w:t>
            </w:r>
          </w:p>
        </w:tc>
        <w:tc>
          <w:tcPr>
            <w:tcW w:w="2218" w:type="dxa"/>
          </w:tcPr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tr w:rsidR="00F65FDB" w:rsidTr="00F73B8D">
        <w:tc>
          <w:tcPr>
            <w:tcW w:w="643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5</w:t>
            </w:r>
          </w:p>
        </w:tc>
        <w:tc>
          <w:tcPr>
            <w:tcW w:w="4427" w:type="dxa"/>
          </w:tcPr>
          <w:p w:rsidR="00F65FDB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7-08</w:t>
            </w: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2 курс</w:t>
            </w:r>
          </w:p>
        </w:tc>
        <w:tc>
          <w:tcPr>
            <w:tcW w:w="2218" w:type="dxa"/>
          </w:tcPr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tr w:rsidR="00F65FDB" w:rsidTr="00F73B8D">
        <w:tc>
          <w:tcPr>
            <w:tcW w:w="643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6</w:t>
            </w:r>
          </w:p>
        </w:tc>
        <w:tc>
          <w:tcPr>
            <w:tcW w:w="4427" w:type="dxa"/>
          </w:tcPr>
          <w:p w:rsidR="00F65FDB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7-08</w:t>
            </w: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2 курс</w:t>
            </w:r>
          </w:p>
        </w:tc>
        <w:tc>
          <w:tcPr>
            <w:tcW w:w="2218" w:type="dxa"/>
          </w:tcPr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tr w:rsidR="00F65FDB" w:rsidTr="00F73B8D">
        <w:tc>
          <w:tcPr>
            <w:tcW w:w="643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7</w:t>
            </w:r>
          </w:p>
        </w:tc>
        <w:tc>
          <w:tcPr>
            <w:tcW w:w="4427" w:type="dxa"/>
          </w:tcPr>
          <w:p w:rsidR="00F65FDB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4-09</w:t>
            </w: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1 курс</w:t>
            </w:r>
          </w:p>
        </w:tc>
        <w:tc>
          <w:tcPr>
            <w:tcW w:w="2218" w:type="dxa"/>
          </w:tcPr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tr w:rsidR="00F65FDB" w:rsidTr="00F73B8D">
        <w:tc>
          <w:tcPr>
            <w:tcW w:w="643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8</w:t>
            </w:r>
          </w:p>
        </w:tc>
        <w:tc>
          <w:tcPr>
            <w:tcW w:w="4427" w:type="dxa"/>
          </w:tcPr>
          <w:p w:rsidR="00F65FDB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4-09</w:t>
            </w: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1 курс</w:t>
            </w:r>
          </w:p>
        </w:tc>
        <w:tc>
          <w:tcPr>
            <w:tcW w:w="2218" w:type="dxa"/>
          </w:tcPr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tr w:rsidR="00F65FDB" w:rsidTr="00F73B8D">
        <w:tc>
          <w:tcPr>
            <w:tcW w:w="643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9</w:t>
            </w:r>
          </w:p>
        </w:tc>
        <w:tc>
          <w:tcPr>
            <w:tcW w:w="4427" w:type="dxa"/>
          </w:tcPr>
          <w:p w:rsidR="00F65FDB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5-09</w:t>
            </w: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1 курс</w:t>
            </w:r>
          </w:p>
        </w:tc>
        <w:tc>
          <w:tcPr>
            <w:tcW w:w="2218" w:type="dxa"/>
          </w:tcPr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tr w:rsidR="00F65FDB" w:rsidTr="00F73B8D">
        <w:tc>
          <w:tcPr>
            <w:tcW w:w="643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10</w:t>
            </w:r>
          </w:p>
        </w:tc>
        <w:tc>
          <w:tcPr>
            <w:tcW w:w="4427" w:type="dxa"/>
          </w:tcPr>
          <w:p w:rsidR="00F65FDB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5-09</w:t>
            </w:r>
          </w:p>
        </w:tc>
        <w:tc>
          <w:tcPr>
            <w:tcW w:w="1159" w:type="dxa"/>
          </w:tcPr>
          <w:p w:rsidR="00F65FDB" w:rsidRPr="00B76C72" w:rsidRDefault="00F65FDB" w:rsidP="00F73B8D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 w:rsidRPr="00B76C72">
              <w:rPr>
                <w:sz w:val="28"/>
                <w:szCs w:val="28"/>
              </w:rPr>
              <w:t>1 курс</w:t>
            </w:r>
          </w:p>
        </w:tc>
        <w:tc>
          <w:tcPr>
            <w:tcW w:w="2218" w:type="dxa"/>
          </w:tcPr>
          <w:p w:rsidR="00F65FDB" w:rsidRPr="00B76C72" w:rsidRDefault="00F65FDB" w:rsidP="00F73B8D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F65FDB" w:rsidRDefault="00F65FDB" w:rsidP="00F65FDB">
      <w:pPr>
        <w:pStyle w:val="1"/>
        <w:spacing w:line="276" w:lineRule="auto"/>
      </w:pPr>
    </w:p>
    <w:p w:rsidR="00F65FDB" w:rsidRDefault="00F65FDB" w:rsidP="00F65FDB">
      <w:pPr>
        <w:pStyle w:val="1"/>
        <w:spacing w:line="276" w:lineRule="auto"/>
      </w:pPr>
    </w:p>
    <w:p w:rsidR="00F65FDB" w:rsidRPr="00B76C72" w:rsidRDefault="00F65FDB" w:rsidP="00F65FDB">
      <w:pPr>
        <w:pStyle w:val="1"/>
        <w:spacing w:line="276" w:lineRule="auto"/>
        <w:rPr>
          <w:sz w:val="32"/>
          <w:szCs w:val="32"/>
        </w:rPr>
      </w:pPr>
      <w:r w:rsidRPr="00B76C72">
        <w:rPr>
          <w:sz w:val="32"/>
          <w:szCs w:val="32"/>
        </w:rPr>
        <w:lastRenderedPageBreak/>
        <w:t xml:space="preserve">Структура совета </w:t>
      </w:r>
      <w:proofErr w:type="spellStart"/>
      <w:r w:rsidRPr="00B76C72">
        <w:rPr>
          <w:sz w:val="32"/>
          <w:szCs w:val="32"/>
        </w:rPr>
        <w:t>Старостата</w:t>
      </w:r>
      <w:proofErr w:type="spellEnd"/>
    </w:p>
    <w:p w:rsidR="00F65FDB" w:rsidRDefault="00F65FDB" w:rsidP="00F65FDB">
      <w:pPr>
        <w:pStyle w:val="a3"/>
        <w:spacing w:line="276" w:lineRule="auto"/>
        <w:jc w:val="both"/>
      </w:pPr>
      <w:r>
        <w:t xml:space="preserve"> </w:t>
      </w:r>
      <w:r>
        <w:tab/>
        <w:t xml:space="preserve">В Совет </w:t>
      </w:r>
      <w:proofErr w:type="spellStart"/>
      <w:r>
        <w:t>Старостата</w:t>
      </w:r>
      <w:proofErr w:type="spellEnd"/>
      <w:r>
        <w:t xml:space="preserve"> входят </w:t>
      </w:r>
      <w:proofErr w:type="gramStart"/>
      <w:r>
        <w:t>обучающиеся</w:t>
      </w:r>
      <w:proofErr w:type="gramEnd"/>
      <w:r>
        <w:t xml:space="preserve"> первого, второго, третьего курсов, избираемые прямым открытым голосованием в классных коллективах. Они делят между собой обязанности и поручения по последующим направлениям: «наука и образование», «досуг», «забота», «трудовой центр», «спорт и здоровье», «пресс-центр», «защита прав участников образовательного процесса».</w:t>
      </w:r>
    </w:p>
    <w:p w:rsidR="00F65FDB" w:rsidRPr="004F4482" w:rsidRDefault="00F65FDB" w:rsidP="00F65FDB">
      <w:pPr>
        <w:pStyle w:val="a4"/>
        <w:numPr>
          <w:ilvl w:val="0"/>
          <w:numId w:val="12"/>
        </w:numPr>
        <w:spacing w:line="276" w:lineRule="auto"/>
        <w:ind w:left="0"/>
        <w:rPr>
          <w:rStyle w:val="text"/>
          <w:b/>
          <w:bCs/>
        </w:rPr>
      </w:pPr>
      <w:r w:rsidRPr="004F4482">
        <w:rPr>
          <w:rStyle w:val="text"/>
          <w:u w:val="single"/>
        </w:rPr>
        <w:t xml:space="preserve">Председатель Совета </w:t>
      </w:r>
      <w:proofErr w:type="spellStart"/>
      <w:r w:rsidRPr="004F4482">
        <w:rPr>
          <w:rStyle w:val="text"/>
          <w:u w:val="single"/>
        </w:rPr>
        <w:t>Старостата</w:t>
      </w:r>
      <w:proofErr w:type="spellEnd"/>
      <w:r>
        <w:rPr>
          <w:rStyle w:val="text"/>
        </w:rPr>
        <w:t xml:space="preserve"> (из числа обучающихся 2-3 курсов)</w:t>
      </w:r>
      <w:r>
        <w:br/>
      </w:r>
      <w:r w:rsidRPr="004F4482">
        <w:rPr>
          <w:rStyle w:val="text"/>
          <w:b/>
          <w:bCs/>
        </w:rPr>
        <w:t>управление и координация деятельностью Совета</w:t>
      </w:r>
    </w:p>
    <w:p w:rsidR="00F65FDB" w:rsidRDefault="00F65FDB" w:rsidP="00F65FDB">
      <w:pPr>
        <w:spacing w:line="276" w:lineRule="auto"/>
        <w:rPr>
          <w:rStyle w:val="text"/>
          <w:b/>
          <w:bCs/>
        </w:rPr>
      </w:pPr>
    </w:p>
    <w:p w:rsidR="00F65FDB" w:rsidRPr="004F4482" w:rsidRDefault="00F65FDB" w:rsidP="00F65FDB">
      <w:pPr>
        <w:pStyle w:val="a4"/>
        <w:numPr>
          <w:ilvl w:val="0"/>
          <w:numId w:val="12"/>
        </w:numPr>
        <w:spacing w:line="276" w:lineRule="auto"/>
        <w:ind w:left="0"/>
        <w:rPr>
          <w:rStyle w:val="text"/>
          <w:b/>
          <w:bCs/>
        </w:rPr>
      </w:pPr>
      <w:r w:rsidRPr="004F4482">
        <w:rPr>
          <w:rStyle w:val="text"/>
          <w:u w:val="single"/>
        </w:rPr>
        <w:t>Заместитель Председателя</w:t>
      </w:r>
      <w:r>
        <w:rPr>
          <w:rStyle w:val="text"/>
        </w:rPr>
        <w:t xml:space="preserve"> (назначается Председателем)</w:t>
      </w:r>
      <w:r>
        <w:br/>
      </w:r>
      <w:r w:rsidRPr="004F4482">
        <w:rPr>
          <w:rStyle w:val="text"/>
          <w:b/>
          <w:bCs/>
        </w:rPr>
        <w:t>административная работа</w:t>
      </w:r>
    </w:p>
    <w:p w:rsidR="00F65FDB" w:rsidRDefault="00F65FDB" w:rsidP="00F65FDB">
      <w:pPr>
        <w:spacing w:line="276" w:lineRule="auto"/>
        <w:rPr>
          <w:rStyle w:val="text"/>
          <w:b/>
          <w:bCs/>
        </w:rPr>
      </w:pPr>
    </w:p>
    <w:p w:rsidR="00F65FDB" w:rsidRPr="004F4482" w:rsidRDefault="00F65FDB" w:rsidP="00F65FDB">
      <w:pPr>
        <w:pStyle w:val="a4"/>
        <w:numPr>
          <w:ilvl w:val="0"/>
          <w:numId w:val="12"/>
        </w:numPr>
        <w:spacing w:line="276" w:lineRule="auto"/>
        <w:ind w:left="0"/>
        <w:rPr>
          <w:rStyle w:val="text"/>
          <w:b/>
          <w:bCs/>
        </w:rPr>
      </w:pPr>
      <w:r w:rsidRPr="004F4482">
        <w:rPr>
          <w:rStyle w:val="text"/>
          <w:u w:val="single"/>
        </w:rPr>
        <w:t>Центры ответственности</w:t>
      </w:r>
      <w:r>
        <w:br/>
      </w:r>
      <w:r w:rsidRPr="004F4482">
        <w:rPr>
          <w:rStyle w:val="text"/>
          <w:b/>
          <w:bCs/>
        </w:rPr>
        <w:t>исполнительный аппарат</w:t>
      </w:r>
    </w:p>
    <w:p w:rsidR="00F65FDB" w:rsidRDefault="00F65FDB" w:rsidP="00F65FDB">
      <w:pPr>
        <w:spacing w:line="276" w:lineRule="auto"/>
        <w:rPr>
          <w:rStyle w:val="text"/>
          <w:b/>
          <w:bCs/>
        </w:rPr>
      </w:pPr>
    </w:p>
    <w:p w:rsidR="00F65FDB" w:rsidRDefault="00F65FDB" w:rsidP="00F65FDB">
      <w:pPr>
        <w:pStyle w:val="a4"/>
        <w:numPr>
          <w:ilvl w:val="0"/>
          <w:numId w:val="14"/>
        </w:numPr>
        <w:spacing w:line="276" w:lineRule="auto"/>
        <w:rPr>
          <w:rStyle w:val="text"/>
        </w:rPr>
      </w:pPr>
      <w:r w:rsidRPr="004F4482">
        <w:rPr>
          <w:rStyle w:val="text"/>
          <w:b/>
          <w:bCs/>
        </w:rPr>
        <w:t>«Досуг»</w:t>
      </w:r>
      <w:r>
        <w:br/>
      </w:r>
      <w:r>
        <w:rPr>
          <w:rStyle w:val="text"/>
        </w:rPr>
        <w:t xml:space="preserve">Организация и проведение культурно-массовых мероприятий </w:t>
      </w:r>
    </w:p>
    <w:p w:rsidR="00F65FDB" w:rsidRDefault="00F65FDB" w:rsidP="00F65FDB">
      <w:pPr>
        <w:pStyle w:val="a4"/>
        <w:numPr>
          <w:ilvl w:val="0"/>
          <w:numId w:val="14"/>
        </w:numPr>
        <w:spacing w:line="276" w:lineRule="auto"/>
        <w:rPr>
          <w:rStyle w:val="text"/>
        </w:rPr>
      </w:pPr>
      <w:r w:rsidRPr="004F4482">
        <w:rPr>
          <w:rStyle w:val="text"/>
          <w:b/>
          <w:bCs/>
        </w:rPr>
        <w:t>«Наука и образование»</w:t>
      </w:r>
      <w:r>
        <w:br/>
      </w:r>
      <w:r>
        <w:rPr>
          <w:rStyle w:val="text"/>
        </w:rPr>
        <w:t xml:space="preserve">Организация и проведение мероприятий научного и просветительского характера </w:t>
      </w:r>
    </w:p>
    <w:p w:rsidR="00F65FDB" w:rsidRDefault="00F65FDB" w:rsidP="00F65FDB">
      <w:pPr>
        <w:pStyle w:val="a4"/>
        <w:numPr>
          <w:ilvl w:val="0"/>
          <w:numId w:val="14"/>
        </w:numPr>
        <w:spacing w:line="276" w:lineRule="auto"/>
        <w:rPr>
          <w:rStyle w:val="text"/>
        </w:rPr>
      </w:pPr>
      <w:r w:rsidRPr="004F4482">
        <w:rPr>
          <w:rStyle w:val="text"/>
          <w:b/>
          <w:bCs/>
        </w:rPr>
        <w:t>«Забота»</w:t>
      </w:r>
      <w:r>
        <w:br/>
      </w:r>
      <w:r>
        <w:rPr>
          <w:rStyle w:val="text"/>
        </w:rPr>
        <w:t xml:space="preserve">Организация и проведение мероприятий в рамках гражданско-патриотического воспитания </w:t>
      </w:r>
    </w:p>
    <w:p w:rsidR="00F65FDB" w:rsidRDefault="00F65FDB" w:rsidP="00F65FDB">
      <w:pPr>
        <w:pStyle w:val="a4"/>
        <w:numPr>
          <w:ilvl w:val="0"/>
          <w:numId w:val="14"/>
        </w:numPr>
        <w:spacing w:line="276" w:lineRule="auto"/>
        <w:rPr>
          <w:rStyle w:val="text"/>
        </w:rPr>
      </w:pPr>
      <w:r w:rsidRPr="004F4482">
        <w:rPr>
          <w:rStyle w:val="text"/>
          <w:b/>
          <w:bCs/>
        </w:rPr>
        <w:t>«Физкультура и спорт»</w:t>
      </w:r>
      <w:r>
        <w:br/>
      </w:r>
      <w:r>
        <w:rPr>
          <w:rStyle w:val="text"/>
        </w:rPr>
        <w:t>Организация и проведение спортивных мероприятий</w:t>
      </w:r>
    </w:p>
    <w:p w:rsidR="00F65FDB" w:rsidRDefault="00F65FDB" w:rsidP="00F65FDB">
      <w:pPr>
        <w:spacing w:line="276" w:lineRule="auto"/>
        <w:rPr>
          <w:rStyle w:val="text"/>
        </w:rPr>
      </w:pPr>
    </w:p>
    <w:p w:rsidR="00F65FDB" w:rsidRPr="004F4482" w:rsidRDefault="00F65FDB" w:rsidP="00F65FDB">
      <w:pPr>
        <w:pStyle w:val="a4"/>
        <w:numPr>
          <w:ilvl w:val="0"/>
          <w:numId w:val="13"/>
        </w:numPr>
        <w:spacing w:line="276" w:lineRule="auto"/>
        <w:ind w:left="0"/>
        <w:rPr>
          <w:rStyle w:val="text"/>
          <w:b/>
          <w:bCs/>
        </w:rPr>
      </w:pPr>
      <w:r w:rsidRPr="004F4482">
        <w:rPr>
          <w:rStyle w:val="text"/>
          <w:u w:val="single"/>
        </w:rPr>
        <w:t>Центры поддержки</w:t>
      </w:r>
      <w:r>
        <w:br/>
      </w:r>
      <w:r>
        <w:rPr>
          <w:rStyle w:val="text"/>
          <w:b/>
          <w:bCs/>
        </w:rPr>
        <w:t>в</w:t>
      </w:r>
      <w:r w:rsidRPr="004F4482">
        <w:rPr>
          <w:rStyle w:val="text"/>
          <w:b/>
          <w:bCs/>
        </w:rPr>
        <w:t>спомогательные блоки</w:t>
      </w:r>
    </w:p>
    <w:p w:rsidR="00F65FDB" w:rsidRDefault="00F65FDB" w:rsidP="00F65FDB">
      <w:pPr>
        <w:spacing w:line="276" w:lineRule="auto"/>
        <w:rPr>
          <w:rStyle w:val="text"/>
          <w:b/>
          <w:bCs/>
        </w:rPr>
      </w:pPr>
    </w:p>
    <w:p w:rsidR="00F65FDB" w:rsidRPr="00504151" w:rsidRDefault="00F65FDB" w:rsidP="00F65FDB">
      <w:pPr>
        <w:spacing w:line="276" w:lineRule="auto"/>
        <w:rPr>
          <w:rStyle w:val="text"/>
        </w:rPr>
      </w:pPr>
      <w:r w:rsidRPr="00504151">
        <w:rPr>
          <w:rStyle w:val="text"/>
          <w:b/>
          <w:bCs/>
        </w:rPr>
        <w:t>Пресс-центр</w:t>
      </w:r>
      <w:r>
        <w:rPr>
          <w:rStyle w:val="text"/>
          <w:b/>
          <w:bCs/>
        </w:rPr>
        <w:t>:</w:t>
      </w:r>
    </w:p>
    <w:p w:rsidR="00F65FDB" w:rsidRDefault="00F65FDB" w:rsidP="00F65FDB">
      <w:pPr>
        <w:pStyle w:val="a4"/>
        <w:numPr>
          <w:ilvl w:val="0"/>
          <w:numId w:val="11"/>
        </w:numPr>
        <w:spacing w:line="276" w:lineRule="auto"/>
        <w:rPr>
          <w:rStyle w:val="text"/>
        </w:rPr>
      </w:pPr>
      <w:r w:rsidRPr="00504151">
        <w:rPr>
          <w:rStyle w:val="text"/>
          <w:b/>
          <w:bCs/>
        </w:rPr>
        <w:t xml:space="preserve">Трудовой центр – </w:t>
      </w:r>
      <w:r>
        <w:rPr>
          <w:rStyle w:val="text"/>
        </w:rPr>
        <w:t xml:space="preserve">Хозяйственно-техническое обеспечение работы Совета </w:t>
      </w:r>
    </w:p>
    <w:p w:rsidR="00F65FDB" w:rsidRDefault="00F65FDB" w:rsidP="00F65FDB">
      <w:pPr>
        <w:pStyle w:val="a4"/>
        <w:numPr>
          <w:ilvl w:val="0"/>
          <w:numId w:val="11"/>
        </w:numPr>
        <w:spacing w:line="276" w:lineRule="auto"/>
        <w:rPr>
          <w:rStyle w:val="text"/>
        </w:rPr>
      </w:pPr>
      <w:r w:rsidRPr="00504151">
        <w:rPr>
          <w:rStyle w:val="text"/>
          <w:b/>
          <w:bCs/>
        </w:rPr>
        <w:t>Музыкальный центр</w:t>
      </w:r>
      <w:r>
        <w:rPr>
          <w:rStyle w:val="text"/>
        </w:rPr>
        <w:t xml:space="preserve"> – Музыкально-информационное обеспечение работы Совета </w:t>
      </w:r>
    </w:p>
    <w:p w:rsidR="00F65FDB" w:rsidRDefault="00F65FDB" w:rsidP="00F65FDB">
      <w:pPr>
        <w:pStyle w:val="a4"/>
        <w:numPr>
          <w:ilvl w:val="0"/>
          <w:numId w:val="11"/>
        </w:numPr>
        <w:spacing w:line="276" w:lineRule="auto"/>
        <w:rPr>
          <w:rStyle w:val="text"/>
        </w:rPr>
      </w:pPr>
      <w:r w:rsidRPr="00504151">
        <w:rPr>
          <w:rStyle w:val="text"/>
          <w:b/>
        </w:rPr>
        <w:t>Художественный центр</w:t>
      </w:r>
      <w:r>
        <w:rPr>
          <w:rStyle w:val="text"/>
        </w:rPr>
        <w:t xml:space="preserve"> – Художественно-оформительское обеспечение  работы Совета</w:t>
      </w:r>
    </w:p>
    <w:p w:rsidR="00F65FDB" w:rsidRDefault="00F65FDB" w:rsidP="00F65FDB">
      <w:pPr>
        <w:spacing w:line="276" w:lineRule="auto"/>
        <w:rPr>
          <w:rStyle w:val="text"/>
        </w:rPr>
      </w:pPr>
    </w:p>
    <w:p w:rsidR="00F65FDB" w:rsidRDefault="00F65FDB" w:rsidP="00F65FDB">
      <w:pPr>
        <w:pStyle w:val="a4"/>
        <w:numPr>
          <w:ilvl w:val="0"/>
          <w:numId w:val="13"/>
        </w:numPr>
        <w:spacing w:line="276" w:lineRule="auto"/>
        <w:ind w:left="0"/>
        <w:rPr>
          <w:rStyle w:val="text"/>
        </w:rPr>
      </w:pPr>
      <w:r w:rsidRPr="004F4482">
        <w:rPr>
          <w:rStyle w:val="text"/>
          <w:u w:val="single"/>
        </w:rPr>
        <w:t>Малая инициативная группа</w:t>
      </w:r>
      <w:r>
        <w:rPr>
          <w:rStyle w:val="text"/>
        </w:rPr>
        <w:t xml:space="preserve"> (из числа обучающихся 1-3 курсов)</w:t>
      </w:r>
    </w:p>
    <w:p w:rsidR="00F65FDB" w:rsidRDefault="00F65FDB" w:rsidP="00F65FDB">
      <w:pPr>
        <w:pStyle w:val="a3"/>
        <w:spacing w:line="276" w:lineRule="auto"/>
        <w:rPr>
          <w:b/>
        </w:rPr>
      </w:pPr>
    </w:p>
    <w:p w:rsidR="00F65FDB" w:rsidRDefault="00F65FDB" w:rsidP="00F65FDB">
      <w:pPr>
        <w:pStyle w:val="a3"/>
        <w:spacing w:line="276" w:lineRule="auto"/>
        <w:rPr>
          <w:b/>
        </w:rPr>
      </w:pPr>
    </w:p>
    <w:p w:rsidR="00F65FDB" w:rsidRDefault="00F65FDB" w:rsidP="00F65FDB">
      <w:pPr>
        <w:pStyle w:val="a3"/>
        <w:spacing w:line="276" w:lineRule="auto"/>
        <w:rPr>
          <w:b/>
        </w:rPr>
      </w:pPr>
    </w:p>
    <w:p w:rsidR="00F65FDB" w:rsidRDefault="00F65FDB" w:rsidP="00F65FDB">
      <w:pPr>
        <w:pStyle w:val="a3"/>
        <w:spacing w:line="276" w:lineRule="auto"/>
        <w:rPr>
          <w:b/>
        </w:rPr>
      </w:pPr>
    </w:p>
    <w:p w:rsidR="00F65FDB" w:rsidRPr="004F4482" w:rsidRDefault="00F65FDB" w:rsidP="00F65FDB">
      <w:pPr>
        <w:pStyle w:val="1"/>
        <w:spacing w:line="276" w:lineRule="auto"/>
        <w:jc w:val="center"/>
        <w:rPr>
          <w:sz w:val="32"/>
          <w:szCs w:val="32"/>
        </w:rPr>
      </w:pPr>
      <w:r w:rsidRPr="004F4482">
        <w:rPr>
          <w:sz w:val="32"/>
          <w:szCs w:val="32"/>
        </w:rPr>
        <w:lastRenderedPageBreak/>
        <w:t xml:space="preserve">План-программа работы Совета </w:t>
      </w:r>
      <w:proofErr w:type="spellStart"/>
      <w:r>
        <w:rPr>
          <w:sz w:val="32"/>
          <w:szCs w:val="32"/>
        </w:rPr>
        <w:t>Старостата</w:t>
      </w:r>
      <w:proofErr w:type="spellEnd"/>
    </w:p>
    <w:p w:rsidR="00F65FDB" w:rsidRDefault="00F65FDB" w:rsidP="00F65FDB">
      <w:pPr>
        <w:pStyle w:val="2"/>
        <w:spacing w:line="276" w:lineRule="auto"/>
        <w:jc w:val="center"/>
        <w:rPr>
          <w:color w:val="auto"/>
          <w:u w:val="single"/>
        </w:rPr>
      </w:pPr>
      <w:r>
        <w:rPr>
          <w:color w:val="auto"/>
          <w:u w:val="single"/>
        </w:rPr>
        <w:t xml:space="preserve">                                 </w:t>
      </w:r>
      <w:r w:rsidRPr="004F4482">
        <w:rPr>
          <w:color w:val="auto"/>
          <w:u w:val="single"/>
        </w:rPr>
        <w:t xml:space="preserve"> учебный год</w:t>
      </w:r>
    </w:p>
    <w:p w:rsidR="00F65FDB" w:rsidRDefault="00F65FDB" w:rsidP="00F65FDB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9"/>
        <w:gridCol w:w="8306"/>
      </w:tblGrid>
      <w:tr w:rsidR="00F65FDB" w:rsidTr="00F73B8D">
        <w:trPr>
          <w:tblCellSpacing w:w="0" w:type="dxa"/>
        </w:trPr>
        <w:tc>
          <w:tcPr>
            <w:tcW w:w="0" w:type="auto"/>
            <w:vAlign w:val="center"/>
            <w:hideMark/>
          </w:tcPr>
          <w:p w:rsidR="00F65FDB" w:rsidRDefault="00F65FDB" w:rsidP="00F73B8D">
            <w:pPr>
              <w:spacing w:line="276" w:lineRule="auto"/>
            </w:pPr>
            <w:r>
              <w:rPr>
                <w:b/>
                <w:bCs/>
              </w:rPr>
              <w:t>Сентябрь</w:t>
            </w:r>
            <w: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65FDB" w:rsidRDefault="00F65FDB" w:rsidP="00F73B8D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</w:pPr>
            <w:r>
              <w:t>День Знаний</w:t>
            </w:r>
          </w:p>
          <w:p w:rsidR="00F65FDB" w:rsidRDefault="00F65FDB" w:rsidP="00F73B8D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</w:pPr>
            <w:r>
              <w:t>Всемирный День здоровья — агитационные группы и спортивные соревнования</w:t>
            </w:r>
          </w:p>
          <w:p w:rsidR="00F65FDB" w:rsidRDefault="00F65FDB" w:rsidP="00F73B8D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</w:pPr>
            <w:r>
              <w:t>Соцопрос об употреблении алкоголя и наркотических средств</w:t>
            </w:r>
          </w:p>
          <w:p w:rsidR="00F65FDB" w:rsidRDefault="00F65FDB" w:rsidP="00F73B8D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</w:pPr>
            <w:r>
              <w:t xml:space="preserve">Начало работы Совета </w:t>
            </w:r>
            <w:proofErr w:type="spellStart"/>
            <w:r>
              <w:t>Старостата</w:t>
            </w:r>
            <w:proofErr w:type="spellEnd"/>
            <w:r>
              <w:t xml:space="preserve"> (выборы председателя, выборы в творческие группы)</w:t>
            </w:r>
          </w:p>
          <w:p w:rsidR="00F65FDB" w:rsidRDefault="00F65FDB" w:rsidP="00F73B8D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</w:pPr>
            <w:r>
              <w:t>Выставка «Сюрпризы осени»</w:t>
            </w:r>
          </w:p>
          <w:p w:rsidR="00F65FDB" w:rsidRDefault="00F65FDB" w:rsidP="00F73B8D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</w:pPr>
            <w:r>
              <w:t>Посвящение в первокурсники ________________________________________________________________</w:t>
            </w:r>
          </w:p>
        </w:tc>
      </w:tr>
      <w:tr w:rsidR="00F65FDB" w:rsidTr="00F73B8D">
        <w:trPr>
          <w:tblCellSpacing w:w="0" w:type="dxa"/>
        </w:trPr>
        <w:tc>
          <w:tcPr>
            <w:tcW w:w="0" w:type="auto"/>
            <w:vAlign w:val="center"/>
            <w:hideMark/>
          </w:tcPr>
          <w:p w:rsidR="00F65FDB" w:rsidRDefault="00F65FDB" w:rsidP="00F73B8D">
            <w:pPr>
              <w:spacing w:line="276" w:lineRule="auto"/>
            </w:pPr>
            <w:r>
              <w:rPr>
                <w:b/>
                <w:bCs/>
              </w:rPr>
              <w:t>Октябрь</w:t>
            </w:r>
            <w: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65FDB" w:rsidRDefault="00F65FDB" w:rsidP="00F73B8D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</w:pPr>
            <w:r>
              <w:t>День учителя:                                                                                                                  –  концертная программа, посвященная Дню Учителя,                                      –  выпуск газеты,                                                                                                       –  конкурс рисунков «Да будет славен труд учителя, да будет славен день учителя!»</w:t>
            </w:r>
          </w:p>
          <w:p w:rsidR="00F65FDB" w:rsidRDefault="00F65FDB" w:rsidP="00F73B8D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</w:pPr>
            <w:r>
              <w:t>Конкурс «Лучшая группа»</w:t>
            </w:r>
          </w:p>
          <w:p w:rsidR="00F65FDB" w:rsidRDefault="00F65FDB" w:rsidP="00F73B8D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</w:pPr>
            <w:r>
              <w:t>Разработка нормативно-правовой базы конкурса-фестиваля «Ученик года 20_____» ________________________________________________________________</w:t>
            </w:r>
          </w:p>
        </w:tc>
      </w:tr>
      <w:tr w:rsidR="00F65FDB" w:rsidTr="00F73B8D">
        <w:trPr>
          <w:tblCellSpacing w:w="0" w:type="dxa"/>
        </w:trPr>
        <w:tc>
          <w:tcPr>
            <w:tcW w:w="0" w:type="auto"/>
            <w:vAlign w:val="center"/>
            <w:hideMark/>
          </w:tcPr>
          <w:p w:rsidR="00F65FDB" w:rsidRDefault="00F65FDB" w:rsidP="00F73B8D">
            <w:pPr>
              <w:spacing w:line="276" w:lineRule="auto"/>
            </w:pPr>
            <w:r>
              <w:rPr>
                <w:b/>
                <w:bCs/>
              </w:rPr>
              <w:t>Ноябрь</w:t>
            </w:r>
            <w: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65FDB" w:rsidRDefault="00F65FDB" w:rsidP="00F73B8D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</w:pPr>
            <w:r>
              <w:t>Старт конкурса-фестиваля «Ученик года 20_____»</w:t>
            </w:r>
          </w:p>
          <w:p w:rsidR="00F65FDB" w:rsidRDefault="00F65FDB" w:rsidP="00F73B8D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</w:pPr>
            <w:r>
              <w:t xml:space="preserve">Международный День матери </w:t>
            </w:r>
          </w:p>
          <w:p w:rsidR="00F65FDB" w:rsidRDefault="00F65FDB" w:rsidP="00F73B8D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</w:pPr>
            <w:r>
              <w:t>День народного единства</w:t>
            </w:r>
          </w:p>
          <w:p w:rsidR="00F65FDB" w:rsidRDefault="00F65FDB" w:rsidP="00F73B8D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</w:pPr>
            <w:r>
              <w:t>Театральное представление «Мы против наркотиков», агитационная бригада «Я выбираю жизнь» ________________________________________________________________</w:t>
            </w:r>
          </w:p>
        </w:tc>
      </w:tr>
      <w:tr w:rsidR="00F65FDB" w:rsidTr="00F73B8D">
        <w:trPr>
          <w:tblCellSpacing w:w="0" w:type="dxa"/>
        </w:trPr>
        <w:tc>
          <w:tcPr>
            <w:tcW w:w="0" w:type="auto"/>
            <w:vAlign w:val="center"/>
            <w:hideMark/>
          </w:tcPr>
          <w:p w:rsidR="00F65FDB" w:rsidRDefault="00F65FDB" w:rsidP="00F73B8D">
            <w:pPr>
              <w:spacing w:line="276" w:lineRule="auto"/>
            </w:pPr>
            <w:r>
              <w:rPr>
                <w:b/>
                <w:bCs/>
              </w:rPr>
              <w:t>Декабрь</w:t>
            </w:r>
            <w: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65FDB" w:rsidRDefault="00F65FDB" w:rsidP="00F73B8D">
            <w:pPr>
              <w:numPr>
                <w:ilvl w:val="0"/>
                <w:numId w:val="4"/>
              </w:numPr>
              <w:spacing w:before="100" w:beforeAutospacing="1" w:after="100" w:afterAutospacing="1" w:line="276" w:lineRule="auto"/>
            </w:pPr>
            <w:r>
              <w:t>День борьбы со СПИДом</w:t>
            </w:r>
          </w:p>
          <w:p w:rsidR="00F65FDB" w:rsidRDefault="00F65FDB" w:rsidP="00F73B8D">
            <w:pPr>
              <w:numPr>
                <w:ilvl w:val="0"/>
                <w:numId w:val="4"/>
              </w:numPr>
              <w:spacing w:before="100" w:beforeAutospacing="1" w:after="100" w:afterAutospacing="1" w:line="276" w:lineRule="auto"/>
            </w:pPr>
            <w:r>
              <w:t>День Конституции Российской Федерации</w:t>
            </w:r>
          </w:p>
          <w:p w:rsidR="00F65FDB" w:rsidRDefault="00F65FDB" w:rsidP="00F73B8D">
            <w:pPr>
              <w:numPr>
                <w:ilvl w:val="0"/>
                <w:numId w:val="4"/>
              </w:numPr>
              <w:spacing w:before="100" w:beforeAutospacing="1" w:after="100" w:afterAutospacing="1" w:line="276" w:lineRule="auto"/>
            </w:pPr>
            <w:r>
              <w:t xml:space="preserve">Новогодние мероприятия:                                                                                             –  Новогодний концерт – для обучающихся, преподавателей и мастеров,               –  «Новогодняя сказка» - для детей работников соседнего предприятия,               –  конкурс новогодних стенгазет </w:t>
            </w:r>
          </w:p>
          <w:p w:rsidR="00F65FDB" w:rsidRDefault="00F65FDB" w:rsidP="00F73B8D">
            <w:pPr>
              <w:numPr>
                <w:ilvl w:val="0"/>
                <w:numId w:val="4"/>
              </w:numPr>
              <w:spacing w:before="100" w:beforeAutospacing="1" w:after="100" w:afterAutospacing="1" w:line="276" w:lineRule="auto"/>
            </w:pPr>
            <w:r>
              <w:t xml:space="preserve">Работа творческих групп по организации </w:t>
            </w:r>
            <w:proofErr w:type="spellStart"/>
            <w:r>
              <w:t>общеучилищной</w:t>
            </w:r>
            <w:proofErr w:type="spellEnd"/>
            <w:r>
              <w:t xml:space="preserve"> благотворительной акции ________________________________________________________________</w:t>
            </w:r>
          </w:p>
        </w:tc>
      </w:tr>
      <w:tr w:rsidR="00F65FDB" w:rsidTr="00F73B8D">
        <w:trPr>
          <w:tblCellSpacing w:w="0" w:type="dxa"/>
        </w:trPr>
        <w:tc>
          <w:tcPr>
            <w:tcW w:w="0" w:type="auto"/>
            <w:vAlign w:val="center"/>
            <w:hideMark/>
          </w:tcPr>
          <w:p w:rsidR="00F65FDB" w:rsidRDefault="00F65FDB" w:rsidP="00F73B8D">
            <w:pPr>
              <w:spacing w:line="276" w:lineRule="auto"/>
            </w:pPr>
            <w:r>
              <w:rPr>
                <w:b/>
                <w:bCs/>
              </w:rPr>
              <w:t>Январь</w:t>
            </w:r>
            <w: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65FDB" w:rsidRDefault="00F65FDB" w:rsidP="00F73B8D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</w:pPr>
            <w:r>
              <w:t xml:space="preserve">Промежуточное подведение итогов работы Совета </w:t>
            </w:r>
            <w:proofErr w:type="spellStart"/>
            <w:r>
              <w:t>Старостата</w:t>
            </w:r>
            <w:proofErr w:type="spellEnd"/>
          </w:p>
          <w:p w:rsidR="00F65FDB" w:rsidRDefault="00F65FDB" w:rsidP="00F73B8D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</w:pPr>
            <w:r>
              <w:lastRenderedPageBreak/>
              <w:t>Акция «Добро» (сбор вещей для детского дома, подготовка благотворительного концерта)</w:t>
            </w:r>
          </w:p>
          <w:p w:rsidR="00F65FDB" w:rsidRDefault="00F65FDB" w:rsidP="00F73B8D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</w:pPr>
            <w:r>
              <w:t>Лыжный кросс: «Мама, папа, я — вместе дружная семья»</w:t>
            </w:r>
          </w:p>
        </w:tc>
      </w:tr>
      <w:tr w:rsidR="00F65FDB" w:rsidTr="00F73B8D">
        <w:trPr>
          <w:tblCellSpacing w:w="0" w:type="dxa"/>
        </w:trPr>
        <w:tc>
          <w:tcPr>
            <w:tcW w:w="0" w:type="auto"/>
            <w:vAlign w:val="center"/>
            <w:hideMark/>
          </w:tcPr>
          <w:p w:rsidR="00F65FDB" w:rsidRDefault="00F65FDB" w:rsidP="00F73B8D">
            <w:pPr>
              <w:spacing w:line="276" w:lineRule="auto"/>
            </w:pPr>
            <w:r>
              <w:rPr>
                <w:b/>
                <w:bCs/>
              </w:rPr>
              <w:lastRenderedPageBreak/>
              <w:t>Февраль</w:t>
            </w:r>
            <w: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65FDB" w:rsidRDefault="00F65FDB" w:rsidP="00F73B8D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</w:pPr>
            <w:r>
              <w:t>День Святого Валентина (День всех влюбленных):                                                    –  Театрализованное представление;                                                                       –  Конкурс «</w:t>
            </w:r>
            <w:proofErr w:type="spellStart"/>
            <w:r>
              <w:t>валентинок</w:t>
            </w:r>
            <w:proofErr w:type="spellEnd"/>
            <w:r>
              <w:t>»</w:t>
            </w:r>
          </w:p>
          <w:p w:rsidR="00F65FDB" w:rsidRDefault="00F65FDB" w:rsidP="00F73B8D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</w:pPr>
            <w:proofErr w:type="gramStart"/>
            <w:r>
              <w:t>«Сильные, смелые, ловкие, умелые» (спортивно — конкурсная программа, посвященная Дню защитника отечества)</w:t>
            </w:r>
            <w:proofErr w:type="gramEnd"/>
          </w:p>
          <w:p w:rsidR="00F65FDB" w:rsidRDefault="00F65FDB" w:rsidP="00F73B8D">
            <w:pPr>
              <w:numPr>
                <w:ilvl w:val="0"/>
                <w:numId w:val="6"/>
              </w:numPr>
              <w:spacing w:before="100" w:beforeAutospacing="1" w:after="100" w:afterAutospacing="1" w:line="276" w:lineRule="auto"/>
            </w:pPr>
            <w:r>
              <w:t>Масленица «Уходи, зима — приходи, весна!!!» ________________________________________________________________</w:t>
            </w:r>
          </w:p>
        </w:tc>
      </w:tr>
      <w:tr w:rsidR="00F65FDB" w:rsidTr="00F73B8D">
        <w:trPr>
          <w:tblCellSpacing w:w="0" w:type="dxa"/>
        </w:trPr>
        <w:tc>
          <w:tcPr>
            <w:tcW w:w="0" w:type="auto"/>
            <w:vAlign w:val="center"/>
            <w:hideMark/>
          </w:tcPr>
          <w:p w:rsidR="00F65FDB" w:rsidRDefault="00F65FDB" w:rsidP="00F73B8D">
            <w:pPr>
              <w:spacing w:line="276" w:lineRule="auto"/>
            </w:pPr>
            <w:r>
              <w:rPr>
                <w:b/>
                <w:bCs/>
              </w:rPr>
              <w:t>Март</w:t>
            </w:r>
            <w: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65FDB" w:rsidRDefault="00F65FDB" w:rsidP="00F73B8D">
            <w:pPr>
              <w:numPr>
                <w:ilvl w:val="0"/>
                <w:numId w:val="7"/>
              </w:numPr>
              <w:spacing w:before="100" w:beforeAutospacing="1" w:after="100" w:afterAutospacing="1" w:line="276" w:lineRule="auto"/>
            </w:pPr>
            <w:r>
              <w:t xml:space="preserve"> «А ну-ка, девушки!» (конкурс девочек)</w:t>
            </w:r>
          </w:p>
          <w:p w:rsidR="00F65FDB" w:rsidRDefault="00F65FDB" w:rsidP="00F73B8D">
            <w:pPr>
              <w:numPr>
                <w:ilvl w:val="0"/>
                <w:numId w:val="7"/>
              </w:numPr>
              <w:spacing w:before="100" w:beforeAutospacing="1" w:after="100" w:afterAutospacing="1" w:line="276" w:lineRule="auto"/>
            </w:pPr>
            <w:r>
              <w:t>Концерт, посвященный Международному женскому дню «Верю я, что все женщины прекрасны...»</w:t>
            </w:r>
          </w:p>
          <w:p w:rsidR="00F65FDB" w:rsidRDefault="00F65FDB" w:rsidP="00F73B8D">
            <w:pPr>
              <w:numPr>
                <w:ilvl w:val="0"/>
                <w:numId w:val="7"/>
              </w:numPr>
              <w:spacing w:before="100" w:beforeAutospacing="1" w:after="100" w:afterAutospacing="1" w:line="276" w:lineRule="auto"/>
            </w:pPr>
            <w:r>
              <w:t xml:space="preserve">Проведение конкурса «Весенняя капель» (конкурс юных талантов) </w:t>
            </w:r>
          </w:p>
          <w:p w:rsidR="00F65FDB" w:rsidRDefault="00F65FDB" w:rsidP="00F73B8D">
            <w:pPr>
              <w:numPr>
                <w:ilvl w:val="0"/>
                <w:numId w:val="7"/>
              </w:numPr>
              <w:spacing w:before="100" w:beforeAutospacing="1" w:after="100" w:afterAutospacing="1" w:line="276" w:lineRule="auto"/>
            </w:pPr>
            <w:r>
              <w:t>Районный конкурс «Знатоков истории» ________________________________________________________________</w:t>
            </w:r>
          </w:p>
        </w:tc>
      </w:tr>
      <w:tr w:rsidR="00F65FDB" w:rsidTr="00F73B8D">
        <w:trPr>
          <w:tblCellSpacing w:w="0" w:type="dxa"/>
        </w:trPr>
        <w:tc>
          <w:tcPr>
            <w:tcW w:w="0" w:type="auto"/>
            <w:vAlign w:val="center"/>
            <w:hideMark/>
          </w:tcPr>
          <w:p w:rsidR="00F65FDB" w:rsidRDefault="00F65FDB" w:rsidP="00F73B8D">
            <w:pPr>
              <w:spacing w:line="276" w:lineRule="auto"/>
            </w:pPr>
            <w:r>
              <w:rPr>
                <w:b/>
                <w:bCs/>
              </w:rPr>
              <w:t>Апрель</w:t>
            </w:r>
            <w: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65FDB" w:rsidRDefault="00F65FDB" w:rsidP="00F73B8D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</w:pPr>
            <w:r>
              <w:t>«Праздник смеха» (день самоуправления)</w:t>
            </w:r>
          </w:p>
          <w:p w:rsidR="00F65FDB" w:rsidRDefault="00F65FDB" w:rsidP="00F73B8D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</w:pPr>
            <w:r>
              <w:t xml:space="preserve">Выставка Пасхальных яиц; конкурс плакатов ко дню Великой Пасхи </w:t>
            </w:r>
          </w:p>
          <w:p w:rsidR="00F65FDB" w:rsidRDefault="00F65FDB" w:rsidP="00F73B8D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</w:pPr>
            <w:r>
              <w:t xml:space="preserve">День науки и искусства </w:t>
            </w:r>
          </w:p>
          <w:p w:rsidR="00F65FDB" w:rsidRDefault="00F65FDB" w:rsidP="00F73B8D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</w:pPr>
            <w:r>
              <w:t>Финал конкурса-фестиваля «Ученик года 20____»</w:t>
            </w:r>
          </w:p>
          <w:p w:rsidR="00F65FDB" w:rsidRDefault="00F65FDB" w:rsidP="00F73B8D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</w:pPr>
            <w:r>
              <w:t>Конкурс рисунков «Человек и космос»</w:t>
            </w:r>
          </w:p>
          <w:p w:rsidR="00F65FDB" w:rsidRDefault="00F65FDB" w:rsidP="00F73B8D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</w:pPr>
            <w:r>
              <w:t xml:space="preserve">32-ой </w:t>
            </w:r>
            <w:proofErr w:type="gramStart"/>
            <w:r>
              <w:t xml:space="preserve">волей </w:t>
            </w:r>
            <w:proofErr w:type="spellStart"/>
            <w:r>
              <w:t>больный</w:t>
            </w:r>
            <w:proofErr w:type="spellEnd"/>
            <w:proofErr w:type="gramEnd"/>
            <w:r>
              <w:t xml:space="preserve"> турнир имени Ю.А. Гагарина и </w:t>
            </w:r>
            <w:proofErr w:type="spellStart"/>
            <w:r>
              <w:t>В.Серегина</w:t>
            </w:r>
            <w:proofErr w:type="spellEnd"/>
          </w:p>
          <w:p w:rsidR="00F65FDB" w:rsidRDefault="00F65FDB" w:rsidP="00F73B8D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</w:pPr>
            <w:r>
              <w:t xml:space="preserve">Экскурсионная поездка в Звездный городок </w:t>
            </w:r>
          </w:p>
          <w:p w:rsidR="00F65FDB" w:rsidRDefault="00F65FDB" w:rsidP="00F73B8D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</w:pPr>
            <w:r>
              <w:t xml:space="preserve">Районное мероприятие «Конкурс патриотической песни» </w:t>
            </w:r>
          </w:p>
          <w:p w:rsidR="00F65FDB" w:rsidRDefault="00F65FDB" w:rsidP="00F73B8D">
            <w:pPr>
              <w:numPr>
                <w:ilvl w:val="0"/>
                <w:numId w:val="8"/>
              </w:numPr>
              <w:spacing w:before="100" w:beforeAutospacing="1" w:after="100" w:afterAutospacing="1" w:line="276" w:lineRule="auto"/>
            </w:pPr>
            <w:r>
              <w:t>Областное мероприятие «Конкурс, посвященный Трудовым резервам » ______________________________________________________________</w:t>
            </w:r>
          </w:p>
        </w:tc>
      </w:tr>
      <w:tr w:rsidR="00F65FDB" w:rsidTr="00F73B8D">
        <w:trPr>
          <w:tblCellSpacing w:w="0" w:type="dxa"/>
        </w:trPr>
        <w:tc>
          <w:tcPr>
            <w:tcW w:w="0" w:type="auto"/>
            <w:vAlign w:val="center"/>
            <w:hideMark/>
          </w:tcPr>
          <w:p w:rsidR="00F65FDB" w:rsidRDefault="00F65FDB" w:rsidP="00F73B8D">
            <w:pPr>
              <w:spacing w:line="276" w:lineRule="auto"/>
            </w:pPr>
            <w:r>
              <w:rPr>
                <w:b/>
                <w:bCs/>
              </w:rPr>
              <w:t>Май-Июнь</w:t>
            </w:r>
            <w: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65FDB" w:rsidRDefault="00F65FDB" w:rsidP="00F73B8D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</w:pPr>
            <w:r>
              <w:t>«Это праздник со слезами на глазах» торжественная линейка, посвященная годовщине победы в ВОВ</w:t>
            </w:r>
          </w:p>
          <w:p w:rsidR="00F65FDB" w:rsidRDefault="00F65FDB" w:rsidP="00F73B8D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</w:pPr>
            <w:proofErr w:type="gramStart"/>
            <w:r>
              <w:t>Митинг</w:t>
            </w:r>
            <w:proofErr w:type="gramEnd"/>
            <w:r>
              <w:t xml:space="preserve"> посвященный 9 Мая</w:t>
            </w:r>
          </w:p>
          <w:p w:rsidR="00F65FDB" w:rsidRDefault="00F65FDB" w:rsidP="00F73B8D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</w:pPr>
            <w:r>
              <w:t>«Споемте, друзья!» – встреча с ветеранами ВОВ</w:t>
            </w:r>
          </w:p>
          <w:p w:rsidR="00F65FDB" w:rsidRDefault="00F65FDB" w:rsidP="00F73B8D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</w:pPr>
            <w:r>
              <w:t>Международный день семьи (15.05)</w:t>
            </w:r>
          </w:p>
          <w:p w:rsidR="00F65FDB" w:rsidRDefault="00F65FDB" w:rsidP="00F73B8D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</w:pPr>
            <w:r>
              <w:t>«День без табака» (31.05)</w:t>
            </w:r>
          </w:p>
          <w:p w:rsidR="00F65FDB" w:rsidRDefault="00F65FDB" w:rsidP="00F73B8D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</w:pPr>
            <w:r>
              <w:t>День защиты детей (01.06.)</w:t>
            </w:r>
          </w:p>
          <w:p w:rsidR="00F65FDB" w:rsidRDefault="00F65FDB" w:rsidP="00F73B8D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</w:pPr>
            <w:r>
              <w:t>Проведение праздника «Выпускной вечер»</w:t>
            </w:r>
          </w:p>
          <w:p w:rsidR="00F65FDB" w:rsidRDefault="00F65FDB" w:rsidP="00F73B8D">
            <w:pPr>
              <w:numPr>
                <w:ilvl w:val="0"/>
                <w:numId w:val="9"/>
              </w:numPr>
              <w:spacing w:before="100" w:beforeAutospacing="1" w:after="100" w:afterAutospacing="1" w:line="276" w:lineRule="auto"/>
            </w:pPr>
            <w:r>
              <w:t xml:space="preserve">Отчетное собрание Совета </w:t>
            </w:r>
            <w:proofErr w:type="spellStart"/>
            <w:r>
              <w:t>Старостата</w:t>
            </w:r>
            <w:proofErr w:type="spellEnd"/>
          </w:p>
          <w:p w:rsidR="00F65FDB" w:rsidRDefault="00F65FDB" w:rsidP="00F73B8D">
            <w:pPr>
              <w:spacing w:before="100" w:beforeAutospacing="1" w:after="100" w:afterAutospacing="1" w:line="276" w:lineRule="auto"/>
              <w:ind w:left="720"/>
            </w:pPr>
          </w:p>
        </w:tc>
      </w:tr>
    </w:tbl>
    <w:p w:rsidR="00637E7E" w:rsidRDefault="00637E7E">
      <w:bookmarkStart w:id="0" w:name="_GoBack"/>
      <w:bookmarkEnd w:id="0"/>
    </w:p>
    <w:sectPr w:rsidR="00637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A2F"/>
    <w:multiLevelType w:val="multilevel"/>
    <w:tmpl w:val="0B54E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142E9A"/>
    <w:multiLevelType w:val="hybridMultilevel"/>
    <w:tmpl w:val="B694D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E45B0"/>
    <w:multiLevelType w:val="multilevel"/>
    <w:tmpl w:val="7F28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663389"/>
    <w:multiLevelType w:val="multilevel"/>
    <w:tmpl w:val="96D4C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7E4679"/>
    <w:multiLevelType w:val="multilevel"/>
    <w:tmpl w:val="C158D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D961FE"/>
    <w:multiLevelType w:val="hybridMultilevel"/>
    <w:tmpl w:val="0F30287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D56C56"/>
    <w:multiLevelType w:val="hybridMultilevel"/>
    <w:tmpl w:val="D58A9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B84430"/>
    <w:multiLevelType w:val="multilevel"/>
    <w:tmpl w:val="581C7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AF25FB"/>
    <w:multiLevelType w:val="multilevel"/>
    <w:tmpl w:val="AA261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7D25B2"/>
    <w:multiLevelType w:val="hybridMultilevel"/>
    <w:tmpl w:val="9D764E7C"/>
    <w:lvl w:ilvl="0" w:tplc="041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6732406B"/>
    <w:multiLevelType w:val="multilevel"/>
    <w:tmpl w:val="F1503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5F472E3"/>
    <w:multiLevelType w:val="multilevel"/>
    <w:tmpl w:val="8A54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EE52F5"/>
    <w:multiLevelType w:val="multilevel"/>
    <w:tmpl w:val="94808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933664"/>
    <w:multiLevelType w:val="hybridMultilevel"/>
    <w:tmpl w:val="BEC08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10"/>
  </w:num>
  <w:num w:numId="5">
    <w:abstractNumId w:val="4"/>
  </w:num>
  <w:num w:numId="6">
    <w:abstractNumId w:val="11"/>
  </w:num>
  <w:num w:numId="7">
    <w:abstractNumId w:val="3"/>
  </w:num>
  <w:num w:numId="8">
    <w:abstractNumId w:val="0"/>
  </w:num>
  <w:num w:numId="9">
    <w:abstractNumId w:val="2"/>
  </w:num>
  <w:num w:numId="10">
    <w:abstractNumId w:val="6"/>
  </w:num>
  <w:num w:numId="11">
    <w:abstractNumId w:val="9"/>
  </w:num>
  <w:num w:numId="12">
    <w:abstractNumId w:val="13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A3B"/>
    <w:rsid w:val="00477A3B"/>
    <w:rsid w:val="00637E7E"/>
    <w:rsid w:val="00F6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65FD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F65F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5F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F65F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text">
    <w:name w:val="text"/>
    <w:basedOn w:val="a0"/>
    <w:rsid w:val="00F65FDB"/>
  </w:style>
  <w:style w:type="paragraph" w:styleId="a3">
    <w:name w:val="Normal (Web)"/>
    <w:basedOn w:val="a"/>
    <w:uiPriority w:val="99"/>
    <w:semiHidden/>
    <w:unhideWhenUsed/>
    <w:rsid w:val="00F65F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65FDB"/>
    <w:pPr>
      <w:ind w:left="720"/>
      <w:contextualSpacing/>
    </w:pPr>
  </w:style>
  <w:style w:type="table" w:styleId="a5">
    <w:name w:val="Table Grid"/>
    <w:basedOn w:val="a1"/>
    <w:uiPriority w:val="59"/>
    <w:rsid w:val="00F65F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65FD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F65F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5F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F65F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text">
    <w:name w:val="text"/>
    <w:basedOn w:val="a0"/>
    <w:rsid w:val="00F65FDB"/>
  </w:style>
  <w:style w:type="paragraph" w:styleId="a3">
    <w:name w:val="Normal (Web)"/>
    <w:basedOn w:val="a"/>
    <w:uiPriority w:val="99"/>
    <w:semiHidden/>
    <w:unhideWhenUsed/>
    <w:rsid w:val="00F65F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65FDB"/>
    <w:pPr>
      <w:ind w:left="720"/>
      <w:contextualSpacing/>
    </w:pPr>
  </w:style>
  <w:style w:type="table" w:styleId="a5">
    <w:name w:val="Table Grid"/>
    <w:basedOn w:val="a1"/>
    <w:uiPriority w:val="59"/>
    <w:rsid w:val="00F65F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938</Words>
  <Characters>5353</Characters>
  <Application>Microsoft Office Word</Application>
  <DocSecurity>0</DocSecurity>
  <Lines>44</Lines>
  <Paragraphs>12</Paragraphs>
  <ScaleCrop>false</ScaleCrop>
  <Company>Microsoft</Company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2014-02-18T11:48:00Z</dcterms:created>
  <dcterms:modified xsi:type="dcterms:W3CDTF">2014-02-18T11:48:00Z</dcterms:modified>
</cp:coreProperties>
</file>